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66" w:rsidRPr="008C437E" w:rsidRDefault="00B57266" w:rsidP="00B57266">
      <w:pPr>
        <w:jc w:val="center"/>
        <w:rPr>
          <w:b/>
          <w:sz w:val="32"/>
          <w:szCs w:val="32"/>
        </w:rPr>
      </w:pPr>
      <w:bookmarkStart w:id="0" w:name="_GoBack"/>
      <w:r w:rsidRPr="008C437E">
        <w:rPr>
          <w:rFonts w:hint="eastAsia"/>
          <w:b/>
          <w:sz w:val="32"/>
          <w:szCs w:val="32"/>
        </w:rPr>
        <w:t>学生自助改卡号流程</w:t>
      </w:r>
    </w:p>
    <w:bookmarkEnd w:id="0"/>
    <w:p w:rsidR="00B57266" w:rsidRPr="008C437E" w:rsidRDefault="00B57266" w:rsidP="00B57266">
      <w:pPr>
        <w:ind w:firstLineChars="200" w:firstLine="480"/>
        <w:rPr>
          <w:sz w:val="24"/>
          <w:szCs w:val="24"/>
        </w:rPr>
      </w:pPr>
      <w:r w:rsidRPr="008C437E">
        <w:rPr>
          <w:rFonts w:hint="eastAsia"/>
          <w:sz w:val="24"/>
          <w:szCs w:val="24"/>
        </w:rPr>
        <w:t>学生更改卡号需要提交</w:t>
      </w:r>
      <w:r w:rsidRPr="008C437E">
        <w:rPr>
          <w:sz w:val="24"/>
          <w:szCs w:val="24"/>
        </w:rPr>
        <w:t>银行卡</w:t>
      </w:r>
      <w:r w:rsidRPr="008C437E">
        <w:rPr>
          <w:rFonts w:hint="eastAsia"/>
          <w:sz w:val="24"/>
          <w:szCs w:val="24"/>
        </w:rPr>
        <w:t>正面图片和银行办理</w:t>
      </w:r>
      <w:r w:rsidRPr="008C437E">
        <w:rPr>
          <w:sz w:val="24"/>
          <w:szCs w:val="24"/>
        </w:rPr>
        <w:t>银行卡回单（</w:t>
      </w:r>
      <w:r w:rsidRPr="008C437E">
        <w:rPr>
          <w:rFonts w:hint="eastAsia"/>
          <w:sz w:val="24"/>
          <w:szCs w:val="24"/>
        </w:rPr>
        <w:t>回单</w:t>
      </w:r>
      <w:r w:rsidRPr="008C437E">
        <w:rPr>
          <w:sz w:val="24"/>
          <w:szCs w:val="24"/>
        </w:rPr>
        <w:t>信息必须全姓名、账号与证件、银行卡一致，回单上带有</w:t>
      </w:r>
      <w:r w:rsidRPr="008C437E">
        <w:rPr>
          <w:rFonts w:hint="eastAsia"/>
          <w:sz w:val="24"/>
          <w:szCs w:val="24"/>
        </w:rPr>
        <w:t>*</w:t>
      </w:r>
      <w:r w:rsidRPr="008C437E">
        <w:rPr>
          <w:rFonts w:hint="eastAsia"/>
          <w:sz w:val="24"/>
          <w:szCs w:val="24"/>
        </w:rPr>
        <w:t>号</w:t>
      </w:r>
      <w:r w:rsidRPr="008C437E">
        <w:rPr>
          <w:sz w:val="24"/>
          <w:szCs w:val="24"/>
        </w:rPr>
        <w:t>字样无效）</w:t>
      </w:r>
      <w:r w:rsidRPr="008C437E">
        <w:rPr>
          <w:rFonts w:hint="eastAsia"/>
          <w:sz w:val="24"/>
          <w:szCs w:val="24"/>
        </w:rPr>
        <w:t>。</w:t>
      </w:r>
    </w:p>
    <w:p w:rsidR="00B57266" w:rsidRPr="008C437E" w:rsidRDefault="00B57266" w:rsidP="00B57266">
      <w:pPr>
        <w:rPr>
          <w:sz w:val="24"/>
          <w:szCs w:val="24"/>
        </w:rPr>
      </w:pPr>
      <w:r w:rsidRPr="008C437E">
        <w:rPr>
          <w:rFonts w:hint="eastAsia"/>
          <w:sz w:val="24"/>
          <w:szCs w:val="24"/>
        </w:rPr>
        <w:t>具体操作步骤如下</w:t>
      </w:r>
      <w:r w:rsidRPr="008C437E">
        <w:rPr>
          <w:rFonts w:hint="eastAsia"/>
          <w:sz w:val="24"/>
          <w:szCs w:val="24"/>
        </w:rPr>
        <w:t>:</w:t>
      </w:r>
    </w:p>
    <w:p w:rsidR="00B57266" w:rsidRPr="008C437E" w:rsidRDefault="00B57266" w:rsidP="00B57266">
      <w:pPr>
        <w:ind w:firstLineChars="200" w:firstLine="480"/>
        <w:rPr>
          <w:noProof/>
          <w:sz w:val="24"/>
          <w:szCs w:val="24"/>
        </w:rPr>
      </w:pPr>
      <w:r w:rsidRPr="008C437E">
        <w:rPr>
          <w:rFonts w:hint="eastAsia"/>
          <w:noProof/>
          <w:sz w:val="24"/>
          <w:szCs w:val="24"/>
        </w:rPr>
        <w:t>1</w:t>
      </w:r>
      <w:r w:rsidRPr="008C437E">
        <w:rPr>
          <w:rFonts w:hint="eastAsia"/>
          <w:noProof/>
          <w:sz w:val="24"/>
          <w:szCs w:val="24"/>
        </w:rPr>
        <w:t>、打开云南农业大学智慧后勤</w:t>
      </w:r>
      <w:r w:rsidRPr="008C437E">
        <w:rPr>
          <w:rFonts w:hint="eastAsia"/>
          <w:noProof/>
          <w:sz w:val="24"/>
          <w:szCs w:val="24"/>
        </w:rPr>
        <w:t>,</w:t>
      </w:r>
      <w:r w:rsidRPr="008C437E">
        <w:rPr>
          <w:rFonts w:hint="eastAsia"/>
          <w:noProof/>
          <w:sz w:val="24"/>
          <w:szCs w:val="24"/>
        </w:rPr>
        <w:t>点击</w:t>
      </w:r>
      <w:r w:rsidRPr="008C437E">
        <w:rPr>
          <w:noProof/>
          <w:sz w:val="24"/>
          <w:szCs w:val="24"/>
        </w:rPr>
        <w:t>”</w:t>
      </w:r>
      <w:r w:rsidRPr="008C437E">
        <w:rPr>
          <w:rFonts w:hint="eastAsia"/>
          <w:noProof/>
          <w:sz w:val="24"/>
          <w:szCs w:val="24"/>
        </w:rPr>
        <w:t>校园生活</w:t>
      </w:r>
      <w:r w:rsidRPr="008C437E">
        <w:rPr>
          <w:noProof/>
          <w:sz w:val="24"/>
          <w:szCs w:val="24"/>
        </w:rPr>
        <w:t>”</w:t>
      </w:r>
      <w:r w:rsidRPr="008C437E">
        <w:rPr>
          <w:rFonts w:hint="eastAsia"/>
          <w:noProof/>
          <w:sz w:val="24"/>
          <w:szCs w:val="24"/>
        </w:rPr>
        <w:t>,</w:t>
      </w:r>
      <w:r w:rsidRPr="008C437E">
        <w:rPr>
          <w:noProof/>
          <w:sz w:val="24"/>
          <w:szCs w:val="24"/>
        </w:rPr>
        <w:t>”</w:t>
      </w:r>
      <w:r w:rsidRPr="008C437E">
        <w:rPr>
          <w:rFonts w:hint="eastAsia"/>
          <w:noProof/>
          <w:sz w:val="24"/>
          <w:szCs w:val="24"/>
        </w:rPr>
        <w:t>学生缴费</w:t>
      </w:r>
      <w:r w:rsidRPr="008C437E">
        <w:rPr>
          <w:noProof/>
          <w:sz w:val="24"/>
          <w:szCs w:val="24"/>
        </w:rPr>
        <w:t>”</w:t>
      </w:r>
      <w:r w:rsidRPr="008C437E">
        <w:rPr>
          <w:rFonts w:hint="eastAsia"/>
          <w:noProof/>
          <w:sz w:val="24"/>
          <w:szCs w:val="24"/>
        </w:rPr>
        <w:t>;</w:t>
      </w:r>
      <w:r w:rsidRPr="008C437E">
        <w:rPr>
          <w:rFonts w:hint="eastAsia"/>
          <w:noProof/>
          <w:sz w:val="24"/>
          <w:szCs w:val="24"/>
        </w:rPr>
        <w:t>点击</w:t>
      </w:r>
      <w:r w:rsidRPr="008C437E">
        <w:rPr>
          <w:noProof/>
          <w:sz w:val="24"/>
          <w:szCs w:val="24"/>
        </w:rPr>
        <w:t>”</w:t>
      </w:r>
      <w:r w:rsidRPr="008C437E">
        <w:rPr>
          <w:rFonts w:hint="eastAsia"/>
          <w:noProof/>
          <w:sz w:val="24"/>
          <w:szCs w:val="24"/>
        </w:rPr>
        <w:t>学生登录</w:t>
      </w:r>
      <w:r w:rsidRPr="008C437E">
        <w:rPr>
          <w:noProof/>
          <w:sz w:val="24"/>
          <w:szCs w:val="24"/>
        </w:rPr>
        <w:t>”</w:t>
      </w:r>
      <w:r w:rsidRPr="008C437E">
        <w:rPr>
          <w:rFonts w:hint="eastAsia"/>
          <w:noProof/>
          <w:sz w:val="24"/>
          <w:szCs w:val="24"/>
        </w:rPr>
        <w:t>,</w:t>
      </w:r>
      <w:r w:rsidRPr="008C437E">
        <w:rPr>
          <w:rFonts w:hint="eastAsia"/>
          <w:noProof/>
          <w:sz w:val="24"/>
          <w:szCs w:val="24"/>
        </w:rPr>
        <w:t>登录后点击</w:t>
      </w:r>
      <w:r w:rsidRPr="008C437E">
        <w:rPr>
          <w:noProof/>
          <w:sz w:val="24"/>
          <w:szCs w:val="24"/>
        </w:rPr>
        <w:t>”</w:t>
      </w:r>
      <w:r w:rsidRPr="008C437E">
        <w:rPr>
          <w:rFonts w:hint="eastAsia"/>
          <w:noProof/>
          <w:sz w:val="24"/>
          <w:szCs w:val="24"/>
        </w:rPr>
        <w:t>银行卡</w:t>
      </w:r>
      <w:r w:rsidRPr="008C437E">
        <w:rPr>
          <w:noProof/>
          <w:sz w:val="24"/>
          <w:szCs w:val="24"/>
        </w:rPr>
        <w:t>”</w:t>
      </w:r>
      <w:r w:rsidRPr="008C437E">
        <w:rPr>
          <w:rFonts w:hint="eastAsia"/>
          <w:noProof/>
          <w:sz w:val="24"/>
          <w:szCs w:val="24"/>
        </w:rPr>
        <w:t>,</w:t>
      </w:r>
      <w:r w:rsidRPr="008C437E">
        <w:rPr>
          <w:rFonts w:hint="eastAsia"/>
          <w:noProof/>
          <w:sz w:val="24"/>
          <w:szCs w:val="24"/>
        </w:rPr>
        <w:t>按照相关提示操作。</w:t>
      </w:r>
    </w:p>
    <w:p w:rsidR="00B57266" w:rsidRDefault="00B57266" w:rsidP="00B57266">
      <w:pPr>
        <w:rPr>
          <w:noProof/>
        </w:rPr>
      </w:pPr>
      <w:r>
        <w:rPr>
          <w:noProof/>
        </w:rPr>
        <w:drawing>
          <wp:inline distT="0" distB="0" distL="0" distR="0" wp14:anchorId="4C2A8736" wp14:editId="1691FD82">
            <wp:extent cx="1711280" cy="3038475"/>
            <wp:effectExtent l="19050" t="0" r="3220" b="0"/>
            <wp:docPr id="9" name="图片 5" descr="D:\360data\重要数据\桌面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360data\重要数据\桌面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28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6C2E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 wp14:anchorId="79B7245D" wp14:editId="01FAF036">
            <wp:extent cx="1671636" cy="2971800"/>
            <wp:effectExtent l="19050" t="0" r="4764" b="0"/>
            <wp:docPr id="10" name="图片 6" descr="D:\360data\重要数据\桌面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360data\重要数据\桌面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164" cy="298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C5E">
        <w:rPr>
          <w:noProof/>
        </w:rPr>
        <w:t xml:space="preserve"> </w:t>
      </w:r>
      <w:r w:rsidRPr="00B13C5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2DDF4CD" wp14:editId="68052441">
            <wp:extent cx="1687711" cy="3000375"/>
            <wp:effectExtent l="19050" t="0" r="7739" b="0"/>
            <wp:docPr id="14" name="图片 7" descr="D:\360data\重要数据\桌面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360data\重要数据\桌面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084" cy="300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266" w:rsidRDefault="00B57266" w:rsidP="00B57266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、按照提示填写“卡号”后，按照要求上</w:t>
      </w:r>
      <w:proofErr w:type="gramStart"/>
      <w:r>
        <w:rPr>
          <w:rFonts w:hint="eastAsia"/>
        </w:rPr>
        <w:t>传相关</w:t>
      </w:r>
      <w:proofErr w:type="gramEnd"/>
      <w:r>
        <w:rPr>
          <w:rFonts w:hint="eastAsia"/>
        </w:rPr>
        <w:t>图片，完成操作。</w:t>
      </w:r>
    </w:p>
    <w:p w:rsidR="00B57266" w:rsidRDefault="00B57266" w:rsidP="00B57266">
      <w:r>
        <w:rPr>
          <w:noProof/>
        </w:rPr>
        <w:drawing>
          <wp:inline distT="0" distB="0" distL="0" distR="0" wp14:anchorId="284CC2E8" wp14:editId="23DE0A56">
            <wp:extent cx="2257425" cy="1354455"/>
            <wp:effectExtent l="19050" t="0" r="9525" b="0"/>
            <wp:docPr id="1" name="图片 1" descr="D:\360data\重要数据\桌面\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data\重要数据\桌面\卡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266" w:rsidRDefault="00B57266" w:rsidP="00B57266">
      <w:r>
        <w:rPr>
          <w:noProof/>
        </w:rPr>
        <w:drawing>
          <wp:inline distT="0" distB="0" distL="0" distR="0" wp14:anchorId="183F46BB" wp14:editId="4E894455">
            <wp:extent cx="3675622" cy="1771650"/>
            <wp:effectExtent l="19050" t="0" r="1028" b="0"/>
            <wp:docPr id="2" name="图片 2" descr="D:\360data\重要数据\桌面\银行回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60data\重要数据\桌面\银行回单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735" cy="1775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266" w:rsidRPr="00F56C2E" w:rsidRDefault="00B57266" w:rsidP="00B57266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、因涉及</w:t>
      </w:r>
      <w:r>
        <w:t>学生退款</w:t>
      </w:r>
      <w:r>
        <w:rPr>
          <w:rFonts w:hint="eastAsia"/>
        </w:rPr>
        <w:t>，财务处将</w:t>
      </w:r>
      <w:r>
        <w:t>及时</w:t>
      </w:r>
      <w:r>
        <w:rPr>
          <w:rFonts w:hint="eastAsia"/>
        </w:rPr>
        <w:t>对</w:t>
      </w:r>
      <w:r>
        <w:t>更改卡号</w:t>
      </w:r>
      <w:r>
        <w:rPr>
          <w:rFonts w:hint="eastAsia"/>
        </w:rPr>
        <w:t>信息，给予通过或者驳回处理，如果驳回，会给出相关原因，同学需要再次按照以上步骤，重新提交符合要求的信息。</w:t>
      </w:r>
    </w:p>
    <w:p w:rsidR="002F1351" w:rsidRDefault="002F1351"/>
    <w:sectPr w:rsidR="002F1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E4" w:rsidRDefault="002B15E4" w:rsidP="00FC0A15">
      <w:r>
        <w:separator/>
      </w:r>
    </w:p>
  </w:endnote>
  <w:endnote w:type="continuationSeparator" w:id="0">
    <w:p w:rsidR="002B15E4" w:rsidRDefault="002B15E4" w:rsidP="00FC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E4" w:rsidRDefault="002B15E4" w:rsidP="00FC0A15">
      <w:r>
        <w:separator/>
      </w:r>
    </w:p>
  </w:footnote>
  <w:footnote w:type="continuationSeparator" w:id="0">
    <w:p w:rsidR="002B15E4" w:rsidRDefault="002B15E4" w:rsidP="00FC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60"/>
    <w:rsid w:val="002B15E4"/>
    <w:rsid w:val="002F1351"/>
    <w:rsid w:val="005147E1"/>
    <w:rsid w:val="005F7D99"/>
    <w:rsid w:val="006A3C60"/>
    <w:rsid w:val="00710340"/>
    <w:rsid w:val="007B3D33"/>
    <w:rsid w:val="009C3C3E"/>
    <w:rsid w:val="00B57266"/>
    <w:rsid w:val="00D80D4B"/>
    <w:rsid w:val="00EA1117"/>
    <w:rsid w:val="00FC0A15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11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111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0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0A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0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0A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11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111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0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0A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0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0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潘艳莲</cp:lastModifiedBy>
  <cp:revision>2</cp:revision>
  <cp:lastPrinted>2020-12-04T01:56:00Z</cp:lastPrinted>
  <dcterms:created xsi:type="dcterms:W3CDTF">2020-12-04T02:29:00Z</dcterms:created>
  <dcterms:modified xsi:type="dcterms:W3CDTF">2020-12-04T02:29:00Z</dcterms:modified>
</cp:coreProperties>
</file>